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4" w:rsidRPr="00975AD8" w:rsidRDefault="00F00F74" w:rsidP="00F00F74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975AD8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F00F74" w:rsidRPr="00975AD8" w:rsidRDefault="00F00F74" w:rsidP="00F00F7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00F74" w:rsidRPr="00975AD8" w:rsidRDefault="00F00F74" w:rsidP="00F00F7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F00F74" w:rsidRPr="00975AD8" w:rsidRDefault="00F00F74" w:rsidP="00F00F74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F00F74" w:rsidRPr="00975AD8" w:rsidRDefault="00F00F74" w:rsidP="00F00F7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975AD8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F00F74" w:rsidRPr="00975AD8" w:rsidRDefault="00F00F74" w:rsidP="00F00F74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F00F74" w:rsidRPr="00975AD8" w:rsidRDefault="00F00F74" w:rsidP="00F00F7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00F74" w:rsidRPr="00975AD8" w:rsidRDefault="00F00F74" w:rsidP="00F00F7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F00F74" w:rsidRPr="00975AD8" w:rsidRDefault="00F00F74" w:rsidP="00F00F74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F00F74" w:rsidRPr="00975AD8" w:rsidRDefault="00F00F74" w:rsidP="00F00F74">
      <w:pPr>
        <w:spacing w:after="0"/>
        <w:jc w:val="center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</w:t>
      </w:r>
    </w:p>
    <w:p w:rsidR="00F00F74" w:rsidRPr="00975AD8" w:rsidRDefault="00F00F74" w:rsidP="00F00F74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F00F74" w:rsidRPr="00975AD8" w:rsidRDefault="00F00F74" w:rsidP="00F00F74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F00F74" w:rsidRPr="00975AD8" w:rsidRDefault="00F00F74" w:rsidP="00F00F74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F00F74" w:rsidRPr="00975AD8" w:rsidRDefault="00F00F74" w:rsidP="00F00F74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</w:t>
      </w:r>
    </w:p>
    <w:p w:rsidR="00F00F74" w:rsidRPr="00975AD8" w:rsidRDefault="00F00F74" w:rsidP="00F00F74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______________А.А. Зим</w:t>
      </w:r>
      <w:r>
        <w:rPr>
          <w:rFonts w:eastAsia="Calibri" w:cs="Times New Roman"/>
          <w:szCs w:val="28"/>
        </w:rPr>
        <w:t>а</w:t>
      </w:r>
      <w:r w:rsidRPr="00975AD8">
        <w:rPr>
          <w:rFonts w:eastAsia="Calibri" w:cs="Times New Roman"/>
          <w:szCs w:val="28"/>
        </w:rPr>
        <w:t>рев</w:t>
      </w:r>
      <w:r w:rsidRPr="00975AD8">
        <w:rPr>
          <w:rFonts w:eastAsia="Calibri" w:cs="Times New Roman"/>
          <w:szCs w:val="28"/>
        </w:rPr>
        <w:tab/>
        <w:t xml:space="preserve">   ____________ В.И. Бочков</w:t>
      </w:r>
    </w:p>
    <w:p w:rsidR="00F00F74" w:rsidRPr="00975AD8" w:rsidRDefault="00F00F74" w:rsidP="00F00F74">
      <w:pPr>
        <w:spacing w:after="0"/>
        <w:jc w:val="center"/>
        <w:rPr>
          <w:rFonts w:eastAsia="Calibri" w:cs="Times New Roman"/>
          <w:szCs w:val="28"/>
        </w:rPr>
      </w:pPr>
    </w:p>
    <w:p w:rsidR="00F00F74" w:rsidRPr="00975AD8" w:rsidRDefault="00F00F74" w:rsidP="00F00F74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F00F74" w:rsidRPr="00975AD8" w:rsidRDefault="00F00F74" w:rsidP="00F00F7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00F74" w:rsidRPr="00975AD8" w:rsidRDefault="00F00F74" w:rsidP="00F00F7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00F74" w:rsidRPr="00975AD8" w:rsidRDefault="00F00F74" w:rsidP="00F00F74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00F74" w:rsidRPr="00975AD8" w:rsidRDefault="00F00F74" w:rsidP="00F00F74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ИНСТРУКЦИЯ № </w:t>
      </w:r>
      <w:r w:rsidRPr="00975AD8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>0</w:t>
      </w:r>
      <w:r w:rsidR="003217B2">
        <w:rPr>
          <w:rFonts w:eastAsia="Times New Roman" w:cs="Times New Roman"/>
          <w:szCs w:val="28"/>
        </w:rPr>
        <w:t>32</w:t>
      </w:r>
      <w:r w:rsidRPr="00975AD8">
        <w:rPr>
          <w:rFonts w:eastAsia="Times New Roman" w:cs="Times New Roman"/>
          <w:szCs w:val="28"/>
        </w:rPr>
        <w:t>-23</w:t>
      </w:r>
    </w:p>
    <w:p w:rsidR="00F00F74" w:rsidRDefault="00F00F74" w:rsidP="00F00F7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75AD8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rPr>
          <w:rFonts w:eastAsia="Times New Roman" w:cs="Times New Roman"/>
          <w:szCs w:val="28"/>
          <w:lang w:eastAsia="ru-RU"/>
        </w:rPr>
        <w:t>архивариуса</w:t>
      </w:r>
    </w:p>
    <w:p w:rsidR="00F00F74" w:rsidRPr="00975AD8" w:rsidRDefault="00F00F74" w:rsidP="00F00F7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ГАПОУ «СЭК им. П. Мачнева»</w:t>
      </w:r>
    </w:p>
    <w:p w:rsidR="00F00F74" w:rsidRPr="00975AD8" w:rsidRDefault="00F00F74" w:rsidP="00F00F74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F00F74" w:rsidRPr="00975AD8" w:rsidRDefault="00F00F74" w:rsidP="00F00F74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975AD8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F00F74" w:rsidRPr="00975AD8" w:rsidRDefault="00F00F74" w:rsidP="00F00F74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F00F74" w:rsidRPr="00975AD8" w:rsidRDefault="00F00F74" w:rsidP="00F00F74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00F74" w:rsidRPr="00975AD8" w:rsidRDefault="00F00F74" w:rsidP="00F00F74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</w:p>
    <w:p w:rsidR="00F00F74" w:rsidRPr="003C0F60" w:rsidRDefault="00F00F74" w:rsidP="00F00F74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F00F74" w:rsidRPr="003C0F60" w:rsidRDefault="00F00F74" w:rsidP="00F00F7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0F60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F00F74" w:rsidRPr="003C0F60" w:rsidRDefault="00F00F74" w:rsidP="00F00F7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0F60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D2D2D"/>
          <w:sz w:val="28"/>
          <w:szCs w:val="28"/>
        </w:rPr>
      </w:pPr>
      <w:r w:rsidRPr="00F00F74">
        <w:rPr>
          <w:b/>
          <w:color w:val="2D2D2D"/>
          <w:sz w:val="28"/>
          <w:szCs w:val="28"/>
        </w:rPr>
        <w:lastRenderedPageBreak/>
        <w:t>1. Общие требо</w:t>
      </w:r>
      <w:bookmarkStart w:id="2" w:name="_GoBack"/>
      <w:bookmarkEnd w:id="2"/>
      <w:r w:rsidRPr="00F00F74">
        <w:rPr>
          <w:b/>
          <w:color w:val="2D2D2D"/>
          <w:sz w:val="28"/>
          <w:szCs w:val="28"/>
        </w:rPr>
        <w:t>вания охраны труда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1.1. На работу в качестве архивариуса назначается служащий (технический исполнитель) соответствующей квалификации, прошедший вводный и первичный на рабочем месте инструктажи по охране труда.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1.2. Архивариус должен пройти специальный инструктаж и получить группу I по электробезопасности.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1.3. Архивариус независимо от квалификации и стажа работы не реже одного раза в шесть месяцев должен проходить повторный инструктаж по охране труда; в случае нарушения требований безопасности труда, при перерыве в работе более чем на 60 календарных дней он должен пройти внеплановый инструктаж.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1.4. Архивариус, допущенный к самостоятельной работе, должен знать: нормативные документы по вопросам ведения архивного дела в организации. Порядок приема и сдачи документов в архив, их хранения и пользования ими. Единую государственную систему делопроизводства. Порядок составления описаний документов постоянного и временного хранения и актов об уничтожении документов. Порядок оформления дел и их подготовки к хранению и использованию. Порядок ведения учета и составления отчетности. Структуру организации. Основы организации труда. Правила эксплуатации технических средств. Правила, нормы и инструкции по охране труда. Способы оказания первой помощи при несчастных случаях. Правила внутреннего трудового распорядка. Правила пожарной безопасности.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1.5. Архивариус, показавший неудовлетворительные знания требований охраны труда при ведении архивного дела, к самостоятельной работе не допускается.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1.6. Архивариус, направленный для участия в несвойственных его должности работах, обязан пройти целевой инструктаж по безопасному проведению предстоящих работ.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1.7. Архивариусу запрещается выполнять работы, к которым он не допущен в установленном порядке, а также пользоваться инструментом и оборудованием, с которыми он не имеет навыков безопасного обращения.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1.8. Во время работы на архивариуса могут оказывать неблагоприятное воздействие в основном следующие опасные и вредные производственные факторы: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падающие архивные документы при их размещении для хранени</w:t>
      </w:r>
      <w:r>
        <w:rPr>
          <w:color w:val="2D2D2D"/>
          <w:sz w:val="28"/>
          <w:szCs w:val="28"/>
        </w:rPr>
        <w:t>я</w:t>
      </w:r>
      <w:r w:rsidRPr="00F00F74">
        <w:rPr>
          <w:color w:val="2D2D2D"/>
          <w:sz w:val="28"/>
          <w:szCs w:val="28"/>
        </w:rPr>
        <w:t>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физические перегрузки;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нахождение на высоте;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недостаточная освещенность рабочей зоны;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острые кромки, шероховатости на поверхности лестниц, стремянок, стеллажей, тележек.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1.9. Для предупреждения неблагоприятного воздействия на здоровье архивариусу следует пользоваться средствами индивидуальной защиты.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 xml:space="preserve">1.10. Для предупреждения возможности возникновения пожара в помещениях архива архивариус должен соблюдать требования пожарной безопасности сам 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1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lastRenderedPageBreak/>
        <w:t xml:space="preserve">и не допускать нарушения этих </w:t>
      </w:r>
      <w:r>
        <w:rPr>
          <w:color w:val="2D2D2D"/>
          <w:sz w:val="28"/>
          <w:szCs w:val="28"/>
        </w:rPr>
        <w:t xml:space="preserve">требований другими работниками. 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</w:t>
      </w:r>
      <w:r w:rsidRPr="00F00F74">
        <w:rPr>
          <w:color w:val="2D2D2D"/>
          <w:sz w:val="28"/>
          <w:szCs w:val="28"/>
        </w:rPr>
        <w:t>.11. Архивариус обязан соблюдать трудовую и производственную дисциплину, Правила внутреннего трудового распорядка.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1.12. Если с кем-либо из работников произошел несчастный случай, то пострадавшему необходимо оказать первую помощь, сообщить о случившемся руководителю и сохранить обстановку происшествия, если это не создает опасности для окружающих.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1.13. Архивариус при необходимости должен уметь оказать первую помощь, пользоваться аптечкой.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1.14. Для предупреждения возможности заболеваний архивариусу следует соблюдать правила личной гигиены, в том числе перед приемом пищи необходимо тщательно мыть руки с мылом.</w:t>
      </w:r>
    </w:p>
    <w:p w:rsidR="00F00F74" w:rsidRPr="00F9133F" w:rsidRDefault="00F00F74" w:rsidP="00F00F7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9133F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</w:t>
      </w:r>
      <w:r w:rsidR="005C2B05">
        <w:rPr>
          <w:rFonts w:eastAsia="Times New Roman" w:cs="Times New Roman"/>
          <w:szCs w:val="28"/>
          <w:lang w:eastAsia="ru-RU"/>
        </w:rPr>
        <w:t>5</w:t>
      </w:r>
      <w:r w:rsidRPr="00F9133F">
        <w:rPr>
          <w:rFonts w:eastAsia="Times New Roman" w:cs="Times New Roman"/>
          <w:szCs w:val="28"/>
          <w:lang w:eastAsia="ru-RU"/>
        </w:rPr>
        <w:t>.   СОУТ: карта №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F9133F">
        <w:rPr>
          <w:rFonts w:eastAsia="Times New Roman" w:cs="Times New Roman"/>
          <w:szCs w:val="28"/>
          <w:lang w:eastAsia="ru-RU"/>
        </w:rPr>
        <w:t>от 3</w:t>
      </w:r>
      <w:r>
        <w:rPr>
          <w:rFonts w:eastAsia="Times New Roman" w:cs="Times New Roman"/>
          <w:szCs w:val="28"/>
          <w:lang w:eastAsia="ru-RU"/>
        </w:rPr>
        <w:t>0</w:t>
      </w:r>
      <w:r w:rsidRPr="00F9133F">
        <w:rPr>
          <w:rFonts w:eastAsia="Times New Roman" w:cs="Times New Roman"/>
          <w:szCs w:val="28"/>
          <w:lang w:eastAsia="ru-RU"/>
        </w:rPr>
        <w:t>.1</w:t>
      </w:r>
      <w:r>
        <w:rPr>
          <w:rFonts w:eastAsia="Times New Roman" w:cs="Times New Roman"/>
          <w:szCs w:val="28"/>
          <w:lang w:eastAsia="ru-RU"/>
        </w:rPr>
        <w:t>0</w:t>
      </w:r>
      <w:r w:rsidRPr="00F9133F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12</w:t>
      </w:r>
      <w:r w:rsidRPr="00F9133F">
        <w:rPr>
          <w:rFonts w:eastAsia="Times New Roman" w:cs="Times New Roman"/>
          <w:szCs w:val="28"/>
          <w:lang w:eastAsia="ru-RU"/>
        </w:rPr>
        <w:t xml:space="preserve"> г., 2 класс опасности.</w:t>
      </w:r>
    </w:p>
    <w:p w:rsidR="00F00F74" w:rsidRDefault="00F00F74" w:rsidP="00F00F74">
      <w:pPr>
        <w:spacing w:after="0"/>
        <w:jc w:val="both"/>
        <w:rPr>
          <w:rFonts w:cs="Times New Roman"/>
        </w:rPr>
      </w:pPr>
      <w:r w:rsidRPr="00F9133F">
        <w:rPr>
          <w:rFonts w:cs="Times New Roman"/>
        </w:rPr>
        <w:t>1.</w:t>
      </w:r>
      <w:r>
        <w:rPr>
          <w:rFonts w:cs="Times New Roman"/>
        </w:rPr>
        <w:t>1</w:t>
      </w:r>
      <w:r w:rsidR="005C2B05">
        <w:rPr>
          <w:rFonts w:cs="Times New Roman"/>
        </w:rPr>
        <w:t>6</w:t>
      </w:r>
      <w:r w:rsidRPr="00F9133F">
        <w:rPr>
          <w:rFonts w:cs="Times New Roman"/>
        </w:rPr>
        <w:t>.  Смывающие на основании приказа Министерства труда и социального развития Российской Федер</w:t>
      </w:r>
      <w:r w:rsidR="005C2B05">
        <w:rPr>
          <w:rFonts w:cs="Times New Roman"/>
        </w:rPr>
        <w:t>ации от 29.10.2021 года № 766н</w:t>
      </w:r>
      <w:r w:rsidRPr="00F9133F">
        <w:rPr>
          <w:rFonts w:cs="Times New Roman"/>
        </w:rPr>
        <w:t>.</w:t>
      </w:r>
    </w:p>
    <w:tbl>
      <w:tblPr>
        <w:tblStyle w:val="a4"/>
        <w:tblW w:w="8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6"/>
        <w:gridCol w:w="1761"/>
        <w:gridCol w:w="2349"/>
        <w:gridCol w:w="2350"/>
      </w:tblGrid>
      <w:tr w:rsidR="005C2B05" w:rsidRPr="005C2B05" w:rsidTr="00293F25">
        <w:trPr>
          <w:trHeight w:val="120"/>
        </w:trPr>
        <w:tc>
          <w:tcPr>
            <w:tcW w:w="2268" w:type="dxa"/>
            <w:hideMark/>
          </w:tcPr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Архивариус</w:t>
            </w:r>
          </w:p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</w:tc>
        <w:tc>
          <w:tcPr>
            <w:tcW w:w="1594" w:type="dxa"/>
            <w:hideMark/>
          </w:tcPr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5C2B05">
              <w:rPr>
                <w:rFonts w:ascii="Times New Roman CYR" w:hAnsi="Times New Roman CYR" w:cs="Times New Roman CYR"/>
                <w:bCs/>
                <w:sz w:val="20"/>
              </w:rPr>
              <w:t>Пункт №7</w:t>
            </w:r>
          </w:p>
        </w:tc>
        <w:tc>
          <w:tcPr>
            <w:tcW w:w="2126" w:type="dxa"/>
            <w:hideMark/>
          </w:tcPr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5C2B05">
              <w:rPr>
                <w:rFonts w:ascii="Times New Roman CYR" w:hAnsi="Times New Roman CYR" w:cs="Times New Roman CYR"/>
                <w:bCs/>
                <w:sz w:val="20"/>
              </w:rPr>
              <w:t>Мыло,</w:t>
            </w:r>
          </w:p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5C2B05">
              <w:rPr>
                <w:rFonts w:ascii="Times New Roman CYR" w:hAnsi="Times New Roman CYR" w:cs="Times New Roman CYR"/>
                <w:bCs/>
                <w:sz w:val="20"/>
              </w:rPr>
              <w:t xml:space="preserve"> жидкое смывающее средство</w:t>
            </w:r>
          </w:p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5C2B05">
              <w:rPr>
                <w:rFonts w:ascii="Times New Roman CYR" w:hAnsi="Times New Roman CYR" w:cs="Times New Roman CYR"/>
                <w:bCs/>
                <w:sz w:val="20"/>
              </w:rPr>
              <w:t>(для мытья рук)</w:t>
            </w:r>
          </w:p>
        </w:tc>
        <w:tc>
          <w:tcPr>
            <w:tcW w:w="2127" w:type="dxa"/>
            <w:hideMark/>
          </w:tcPr>
          <w:p w:rsidR="005C2B05" w:rsidRPr="005C2B05" w:rsidRDefault="005C2B05" w:rsidP="005C2B05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5C2B05">
              <w:rPr>
                <w:rFonts w:ascii="Times New Roman CYR" w:hAnsi="Times New Roman CYR" w:cs="Times New Roman CYR"/>
                <w:bCs/>
                <w:sz w:val="20"/>
              </w:rPr>
              <w:t>200 г (мыло туалетное) или 250 мл (жидкие моющие средства в дозирующих устройствах)</w:t>
            </w:r>
          </w:p>
        </w:tc>
      </w:tr>
    </w:tbl>
    <w:p w:rsidR="00F00F74" w:rsidRPr="00F00F74" w:rsidRDefault="00F00F74" w:rsidP="005C2B05">
      <w:pPr>
        <w:tabs>
          <w:tab w:val="left" w:pos="4111"/>
        </w:tabs>
        <w:spacing w:after="0"/>
        <w:jc w:val="both"/>
        <w:rPr>
          <w:rFonts w:cs="Times New Roman"/>
          <w:color w:val="2D2D2D"/>
          <w:szCs w:val="28"/>
        </w:rPr>
      </w:pPr>
      <w:r>
        <w:t>1.1</w:t>
      </w:r>
      <w:r w:rsidR="005C2B05">
        <w:t>7</w:t>
      </w:r>
      <w:r w:rsidRPr="00F9133F">
        <w:t xml:space="preserve">. </w:t>
      </w:r>
      <w:r w:rsidR="005C2B05">
        <w:t>Архивариусу</w:t>
      </w:r>
      <w:r w:rsidRPr="00F9133F">
        <w:t xml:space="preserve"> </w:t>
      </w:r>
      <w:r w:rsidR="005C2B05" w:rsidRPr="00F9133F">
        <w:t xml:space="preserve">выдают </w:t>
      </w:r>
      <w:r w:rsidR="005C2B05">
        <w:t xml:space="preserve">следующие </w:t>
      </w:r>
      <w:r w:rsidRPr="00F9133F">
        <w:t>СИЗ</w:t>
      </w:r>
      <w:r w:rsidR="005C2B05">
        <w:t>:</w:t>
      </w:r>
    </w:p>
    <w:tbl>
      <w:tblPr>
        <w:tblpPr w:leftFromText="180" w:rightFromText="180" w:vertAnchor="text" w:tblpY="1"/>
        <w:tblOverlap w:val="never"/>
        <w:tblW w:w="906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5"/>
        <w:gridCol w:w="2676"/>
        <w:gridCol w:w="2353"/>
      </w:tblGrid>
      <w:tr w:rsidR="00F00F74" w:rsidRPr="00F00F74" w:rsidTr="00293F25">
        <w:trPr>
          <w:trHeight w:val="1345"/>
          <w:tblCellSpacing w:w="0" w:type="dxa"/>
        </w:trPr>
        <w:tc>
          <w:tcPr>
            <w:tcW w:w="37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Архивариус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Приказ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Минтруда России от 09.12.2014</w:t>
            </w:r>
          </w:p>
          <w:p w:rsidR="00F00F74" w:rsidRPr="00F00F74" w:rsidRDefault="005C2B05" w:rsidP="00F00F7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</w:t>
            </w:r>
            <w:r w:rsidR="00F00F74" w:rsidRPr="00F00F74">
              <w:rPr>
                <w:rFonts w:eastAsia="Calibri" w:cs="Times New Roman"/>
                <w:sz w:val="24"/>
                <w:szCs w:val="24"/>
              </w:rPr>
              <w:t xml:space="preserve"> 997н п.7</w:t>
            </w: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Перчатки с полимерным покрытием или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перчатки с точечным покрытием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1 шт.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tabs>
                <w:tab w:val="left" w:pos="537"/>
                <w:tab w:val="center" w:pos="866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</w:r>
          </w:p>
          <w:p w:rsidR="00F00F74" w:rsidRPr="00F00F74" w:rsidRDefault="00F00F74" w:rsidP="00F00F74">
            <w:pPr>
              <w:tabs>
                <w:tab w:val="left" w:pos="537"/>
                <w:tab w:val="center" w:pos="866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</w:r>
          </w:p>
          <w:p w:rsidR="00F00F74" w:rsidRPr="00F00F74" w:rsidRDefault="00F00F74" w:rsidP="00F00F74">
            <w:pPr>
              <w:tabs>
                <w:tab w:val="left" w:pos="632"/>
                <w:tab w:val="center" w:pos="974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</w:r>
          </w:p>
          <w:p w:rsidR="00F00F74" w:rsidRPr="00F00F74" w:rsidRDefault="00F00F74" w:rsidP="00F00F74">
            <w:pPr>
              <w:tabs>
                <w:tab w:val="left" w:pos="632"/>
                <w:tab w:val="center" w:pos="974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  <w:t>3 пары</w:t>
            </w:r>
          </w:p>
          <w:p w:rsidR="00F00F74" w:rsidRPr="00F00F74" w:rsidRDefault="00F00F74" w:rsidP="00F00F74">
            <w:pPr>
              <w:tabs>
                <w:tab w:val="left" w:pos="333"/>
                <w:tab w:val="center" w:pos="866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</w:r>
          </w:p>
          <w:p w:rsidR="00F00F74" w:rsidRPr="00F00F74" w:rsidRDefault="00F00F74" w:rsidP="00F00F74">
            <w:pPr>
              <w:tabs>
                <w:tab w:val="left" w:pos="333"/>
                <w:tab w:val="center" w:pos="866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ab/>
            </w:r>
          </w:p>
          <w:p w:rsidR="00F00F74" w:rsidRPr="00F00F74" w:rsidRDefault="00F00F74" w:rsidP="00F00F74">
            <w:pPr>
              <w:tabs>
                <w:tab w:val="left" w:pos="333"/>
                <w:tab w:val="center" w:pos="866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tabs>
                <w:tab w:val="left" w:pos="333"/>
                <w:tab w:val="center" w:pos="866"/>
              </w:tabs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tabs>
                <w:tab w:val="left" w:pos="333"/>
                <w:tab w:val="center" w:pos="866"/>
              </w:tabs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0F74">
              <w:rPr>
                <w:rFonts w:eastAsia="Calibri" w:cs="Times New Roman"/>
                <w:sz w:val="24"/>
                <w:szCs w:val="24"/>
              </w:rPr>
              <w:t>До износа</w:t>
            </w: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00F74" w:rsidRPr="00F00F74" w:rsidRDefault="00F00F74" w:rsidP="00F00F7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1.1</w:t>
      </w:r>
      <w:r w:rsidR="005C2B05">
        <w:rPr>
          <w:color w:val="2D2D2D"/>
          <w:sz w:val="28"/>
          <w:szCs w:val="28"/>
        </w:rPr>
        <w:t>8</w:t>
      </w:r>
      <w:r w:rsidRPr="00F00F74">
        <w:rPr>
          <w:color w:val="2D2D2D"/>
          <w:sz w:val="28"/>
          <w:szCs w:val="28"/>
        </w:rPr>
        <w:t>. Архивариус, допустивший нарушение или невыполнение требований инструкции по охране труда, несет ответственность в соответствии с действующим законодательством.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</w:p>
    <w:p w:rsidR="00F00F74" w:rsidRPr="005C2B05" w:rsidRDefault="00F00F74" w:rsidP="005C2B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D2D2D"/>
          <w:sz w:val="28"/>
          <w:szCs w:val="28"/>
        </w:rPr>
      </w:pPr>
      <w:r w:rsidRPr="005C2B05">
        <w:rPr>
          <w:b/>
          <w:color w:val="2D2D2D"/>
          <w:sz w:val="28"/>
          <w:szCs w:val="28"/>
        </w:rPr>
        <w:t>2. Требования охраны труда перед началом работы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2.1. Перед началом работы архивариусу следует надеть спецодежду, проверить наличие средств индивидуальной защиты, медицинской аптечки для оказания первой помощи, а также средств пожаротушения.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2.2. Спецодежда должна быть соответствующего размера, чистой и не стеснять движений.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2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lastRenderedPageBreak/>
        <w:t>2.3. Прежде чем приступать к работе, следует проверить состояние помещений архива; при необходимости следует навести чистоту, порядок и обеспечить наличие свободных проходов.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2.4. Архивариусу следует проверить исправность лестниц и стремянок, а также средств малой механизации, применяемых для перемещения архивных документов.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2.5. Архивариус должен лично убедиться в том, что все меры, необходимые для обеспечения безопасности, выполнены.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2.6. Архивариус не должен приступать к работе, если у него имеются сомнения в обеспечении безопасности при выполнении предстоящей работы.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2.7. Перед началом работы нужно убедиться в достаточности освещения рабочей зоны, особенно в темное время суток.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2.8. Перед началом работы архивариусу следует обратить внимание на рациональную организацию рабочего места, подготовить необходимые технические средства и проверить их работу.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</w:p>
    <w:p w:rsidR="00F00F74" w:rsidRPr="005C2B05" w:rsidRDefault="00F00F74" w:rsidP="005C2B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D2D2D"/>
          <w:sz w:val="28"/>
          <w:szCs w:val="28"/>
        </w:rPr>
      </w:pPr>
      <w:r w:rsidRPr="005C2B05">
        <w:rPr>
          <w:b/>
          <w:color w:val="2D2D2D"/>
          <w:sz w:val="28"/>
          <w:szCs w:val="28"/>
        </w:rPr>
        <w:t>3. Требования охраны труда во время работы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3.1. Архивариус, находящийся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не должен приступать к работе, так как это может привести к несчастному случаю.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3.2. Во время работы архивариус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3.3. Во время работы архивариусу следует быть внимательным, не отвлекаться от выполнения своих обязанностей.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3.4. Во время работы архивариусу не разрешается оставлять свое рабочее место; это допускается только с разрешения непосредственного руководителя.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3.5. При размещении архивных документов на местах хранения архивариус должен учитывать следующие общие правила: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размещении документов следует принять меры против их самопроизвольного смещения, просадки, падения;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между стеллажами должны быть предусмотрены проходы шириной не менее 1 м;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документы следует размещать с учетом их массы и способности деформироваться под воздействием вышерасположенных материалов.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3.6. При хранении документов на стеллажах рекомендуется их размещение примерно одинакового размера.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3.7. В случае обнаружения неправильно размещенных для хранения документов необходимо принять меры к их разборке и укладке вновь с устранением замеченных недостатков.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3.8. Архивариус должен использовать исправные стремянки и лестницы, имеющие специальные устройства от скольжения.</w:t>
      </w:r>
    </w:p>
    <w:p w:rsidR="005C2B05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 xml:space="preserve">3.9. Нельзя использовать вместо стремянки или лестницы случайные </w:t>
      </w:r>
    </w:p>
    <w:p w:rsidR="005C2B05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3</w:t>
      </w:r>
    </w:p>
    <w:p w:rsidR="005C2B05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lastRenderedPageBreak/>
        <w:t>предметы (например, ящики, стулья и т. п.).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3.10. Нельзя становиться на верхние ступени стремянок и лестниц во избежание потери устойчивости и падения.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3.11. Не допускается бросать любые материалы и документы с верхних полок и стеллажей.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3.12. Архивариус должен следить за исправностью и устойчивостью стеллажей, полок для хранения архивных документов.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3.13. Стеллажи не следует перегружать материалами и документами выше допустимой на них нагрузки.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3.14. Архивные документы нужно размещать на стеллажах таким образом, чтобы они не мешали работе и исключалась возможность их падения.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3.15. Нельзя хранить документы навалом и размещать их вплотную к радиаторам и трубам отопления.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3.16. Архивариусу следует проявлять осторожность при переноске архивных документов, чтобы не споткнуться во время ходьбы о возможные препятствия.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3.17. При переноске архивных документов следует соблюдать установленные нормы перемещения (для мужчин и женщин) тяжестей вручную.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3.18. Помещение для размещения архива должно быть обеспечено первичными средствами пожаротушения, установкой пожарной автоматики, телефоном и аптечкой для оказания первой помощи.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3.19. Рабочее место пользователя персональным компьютером следует оборудовать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3.20. Для уменьшения напряжения зрения следует установить на экране монитора оптимальный цветовой режим (если такая возможность имеется); при этом рекомендуются ненасыщенные цвета: светло-зеленый, желто-зеленый, желто-оранжевый, желто-коричневый; по возможности следует избегать насыщенных цветов, особенно красного, синего, ярко-зеленого.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3.21. С целью снижения зрительного и костно-мышечного утомления пользователю следует соблюдать установленный режим труда и отдыха.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</w:p>
    <w:p w:rsidR="00F00F74" w:rsidRPr="005C2B05" w:rsidRDefault="00F00F74" w:rsidP="005C2B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D2D2D"/>
          <w:sz w:val="28"/>
          <w:szCs w:val="28"/>
        </w:rPr>
      </w:pPr>
      <w:r w:rsidRPr="005C2B05">
        <w:rPr>
          <w:b/>
          <w:color w:val="2D2D2D"/>
          <w:sz w:val="28"/>
          <w:szCs w:val="28"/>
        </w:rPr>
        <w:t>4. Требования охраны труда в аварийных ситуациях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4.1. При пожаре: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принять меры по эвакуации людей, а при условии отсутствия угрозы жизни и здоровью людей – меры по тушению пожара в начальной стадии, приступить к тушению пожара имеющимися средствами пожаротушения; при обнаружении возгорания немедленно сообщить об этом непосредственному руководителю работ;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быстро, не поддаваясь панике, приступить к тушению пожара, используя все доступные средства (песок, воду, огнетушители и т. д.);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4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lastRenderedPageBreak/>
        <w:t>– если потушить огонь в кратчайшее время невозможно, отключить электричество, перекрыть газ и покинуть опасную зону;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запрещено использовать для эвакуации лифт;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невозможности самостоятельной эвакуации обозначить свое местоположение, вывесив из окна белую простыню или любой подходящий материал;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простыни, и т. д.;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 пространстве чистый воздух сохраняется дольше;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не открывать окна, так как с поступлением кислорода огонь горит сильнее;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отыскивая пострадавших, окликать их;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если на человеке загорелась одежда, помочь сбросить ее либо накинуть на горящего любое плотно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4.2. Целесообразные действия при взрыве (угрозе взрыва):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не подходить к взрывоопасным предметам и не трогать их;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угрозе взрыва лечь на живот, защищая голову руками, дальше от окон, застекленных дверей, проходов, лестниц;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если произошел взрыв, принять меры к предотвращению пожара и паники, оказать первую помощь пострадавшим;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повреждении здания пожаром или взрывом запрещается в него входить;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4.3. При возникновении/обнаружении несчастного случая для оказания первой помощи необходимо следовать следующему алгоритму: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Мероприятия по оценке обстановки и обеспечению безопасных условий для оказания первой помощи.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Вызов скорой медицинской помощи по телефону 103 или 112.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Определение наличия сознания у пострадавшего.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Мероприятия по восстановлению проходимости дыхательных путей и определению признаков жизни у пострадавшего.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Мероприятия по проведению сердечно-легочной реанимации до появления признаков жизни.</w:t>
      </w:r>
    </w:p>
    <w:p w:rsidR="005C2B05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5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lastRenderedPageBreak/>
        <w:t>– Мероприятия по поддержанию проходимости дыхательных путей.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Мероприятия по обзорному осмотру пострадавшего и временной остановке наружного кровотечения.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Придание пострадавшему оптимального положения тела.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Контроль состояния пострадавшего (сознание, дыхание, кровообращение) и оказание психологической поддержки.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– По возможности место происшествия оставить в первоначальном виде.</w:t>
      </w:r>
    </w:p>
    <w:p w:rsid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4.4. Работы по ликвидации аварийных ситуаций должны проводиться в соответствии с разработанным планом организации работ.</w:t>
      </w:r>
    </w:p>
    <w:p w:rsidR="005C2B05" w:rsidRPr="00F00F74" w:rsidRDefault="005C2B05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</w:p>
    <w:p w:rsidR="00F00F74" w:rsidRPr="005C2B05" w:rsidRDefault="00F00F74" w:rsidP="005C2B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D2D2D"/>
          <w:sz w:val="28"/>
          <w:szCs w:val="28"/>
        </w:rPr>
      </w:pPr>
      <w:r w:rsidRPr="005C2B05">
        <w:rPr>
          <w:b/>
          <w:color w:val="2D2D2D"/>
          <w:sz w:val="28"/>
          <w:szCs w:val="28"/>
        </w:rPr>
        <w:t>5. Требования охраны труда по окончании работы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По окончании работы архивариусу следует выполнить следующие работы: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5.1. Проверить состояние пожарной безопасности в помещениях, где хранятся архивные документы.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5.2. Выключить электрооборудование и персональный компьютер.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5.3. Привести в порядок рабочее место.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5.4. Снять спецодежду и убрать средства индивидуальной защиты, почистить их, при необходимости сдать в ремонт, стирку или химчистку.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5.5. Архивное помещение закрыть на замок, сдать ключи под охрану в установленном порядке.</w:t>
      </w:r>
    </w:p>
    <w:p w:rsidR="00F00F74" w:rsidRPr="00F00F74" w:rsidRDefault="00F00F74" w:rsidP="00F00F74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8"/>
          <w:szCs w:val="28"/>
        </w:rPr>
      </w:pPr>
      <w:r w:rsidRPr="00F00F74">
        <w:rPr>
          <w:color w:val="2D2D2D"/>
          <w:sz w:val="28"/>
          <w:szCs w:val="28"/>
        </w:rPr>
        <w:t>5.6. Тщательно вымыть руки теплой водой с мылом, при необходимости принять душ.</w:t>
      </w:r>
    </w:p>
    <w:p w:rsidR="00F00F74" w:rsidRDefault="00F00F74" w:rsidP="00F00F74">
      <w:pPr>
        <w:spacing w:after="0"/>
        <w:ind w:firstLine="709"/>
        <w:jc w:val="both"/>
        <w:rPr>
          <w:rFonts w:cs="Times New Roman"/>
          <w:szCs w:val="28"/>
        </w:rPr>
      </w:pPr>
    </w:p>
    <w:p w:rsidR="000074F3" w:rsidRPr="0017766E" w:rsidRDefault="000074F3" w:rsidP="000074F3">
      <w:pPr>
        <w:spacing w:after="0"/>
        <w:rPr>
          <w:rFonts w:eastAsia="Verdana" w:cs="Times New Roman"/>
          <w:szCs w:val="28"/>
          <w:lang w:eastAsia="ru-RU"/>
        </w:rPr>
      </w:pPr>
      <w:r w:rsidRPr="0017766E">
        <w:rPr>
          <w:rFonts w:eastAsia="Verdana" w:cs="Times New Roman"/>
          <w:szCs w:val="28"/>
          <w:lang w:eastAsia="ru-RU"/>
        </w:rPr>
        <w:t>Разработал: первый заместитель директора                       Никушин А.О.</w:t>
      </w:r>
    </w:p>
    <w:p w:rsidR="000074F3" w:rsidRPr="0017766E" w:rsidRDefault="000074F3" w:rsidP="000074F3">
      <w:pPr>
        <w:spacing w:after="0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0074F3" w:rsidRPr="0017766E" w:rsidRDefault="000074F3" w:rsidP="000074F3">
      <w:pPr>
        <w:suppressAutoHyphens/>
        <w:spacing w:after="0"/>
        <w:rPr>
          <w:rFonts w:eastAsia="Times New Roman" w:cs="Times New Roman"/>
          <w:color w:val="000000"/>
          <w:szCs w:val="28"/>
          <w:lang w:eastAsia="ar-SA"/>
        </w:rPr>
      </w:pPr>
      <w:r w:rsidRPr="0017766E">
        <w:rPr>
          <w:rFonts w:eastAsia="Times New Roman" w:cs="Times New Roman"/>
          <w:color w:val="000000"/>
          <w:szCs w:val="28"/>
          <w:lang w:eastAsia="ar-SA"/>
        </w:rPr>
        <w:t>Согласовано: специалист по охране труда                          Балмашнова Н.В.</w:t>
      </w:r>
    </w:p>
    <w:p w:rsidR="000074F3" w:rsidRPr="0017766E" w:rsidRDefault="000074F3" w:rsidP="000074F3">
      <w:pPr>
        <w:suppressAutoHyphens/>
        <w:spacing w:after="0"/>
        <w:ind w:left="225" w:firstLine="225"/>
        <w:rPr>
          <w:rFonts w:eastAsia="Times New Roman" w:cs="Times New Roman"/>
          <w:color w:val="000000"/>
          <w:szCs w:val="28"/>
          <w:lang w:eastAsia="ar-SA"/>
        </w:rPr>
      </w:pPr>
    </w:p>
    <w:p w:rsidR="000074F3" w:rsidRPr="0017766E" w:rsidRDefault="000074F3" w:rsidP="000074F3">
      <w:pPr>
        <w:suppressAutoHyphens/>
        <w:spacing w:after="0"/>
        <w:rPr>
          <w:rFonts w:eastAsia="Times New Roman" w:cs="Times New Roman"/>
          <w:color w:val="000000"/>
          <w:szCs w:val="28"/>
          <w:lang w:eastAsia="ar-SA"/>
        </w:rPr>
      </w:pPr>
      <w:r w:rsidRPr="0017766E">
        <w:rPr>
          <w:rFonts w:eastAsia="Times New Roman" w:cs="Times New Roman"/>
          <w:color w:val="000000"/>
          <w:szCs w:val="28"/>
          <w:lang w:eastAsia="ar-SA"/>
        </w:rPr>
        <w:t xml:space="preserve">                        специалист по охране труда                          Ивашова Н.В.</w:t>
      </w: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17766E">
        <w:rPr>
          <w:rFonts w:eastAsia="Times New Roman" w:cs="Times New Roman"/>
          <w:color w:val="000000"/>
          <w:szCs w:val="28"/>
          <w:lang w:eastAsia="ar-SA"/>
        </w:rPr>
        <w:t>Срок действия инструкции 5 лет.</w:t>
      </w:r>
    </w:p>
    <w:p w:rsidR="000074F3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eastAsia="Times New Roman" w:cs="Times New Roman"/>
          <w:color w:val="000000"/>
          <w:szCs w:val="28"/>
          <w:lang w:eastAsia="ar-SA"/>
        </w:rPr>
        <w:t>6</w:t>
      </w: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17766E">
        <w:rPr>
          <w:rFonts w:eastAsia="Times New Roman" w:cs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sz w:val="26"/>
          <w:szCs w:val="26"/>
          <w:u w:val="single"/>
          <w:lang w:eastAsia="ar-SA"/>
        </w:rPr>
      </w:pPr>
      <w:r w:rsidRPr="0017766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17766E">
        <w:rPr>
          <w:rFonts w:eastAsia="Times New Roman" w:cs="Times New Roman"/>
          <w:b/>
          <w:sz w:val="26"/>
          <w:szCs w:val="26"/>
          <w:u w:val="single"/>
          <w:lang w:eastAsia="ar-SA"/>
        </w:rPr>
        <w:t>№ 0</w:t>
      </w:r>
      <w:r>
        <w:rPr>
          <w:rFonts w:eastAsia="Times New Roman" w:cs="Times New Roman"/>
          <w:b/>
          <w:sz w:val="26"/>
          <w:szCs w:val="26"/>
          <w:u w:val="single"/>
          <w:lang w:eastAsia="ar-SA"/>
        </w:rPr>
        <w:t>32</w:t>
      </w:r>
      <w:r w:rsidRPr="0017766E">
        <w:rPr>
          <w:rFonts w:eastAsia="Times New Roman" w:cs="Times New Roman"/>
          <w:b/>
          <w:sz w:val="26"/>
          <w:szCs w:val="26"/>
          <w:u w:val="single"/>
          <w:lang w:eastAsia="ar-SA"/>
        </w:rPr>
        <w:t>-23</w:t>
      </w:r>
    </w:p>
    <w:p w:rsidR="000074F3" w:rsidRPr="0017766E" w:rsidRDefault="000074F3" w:rsidP="000074F3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17766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АРХИВАРИУСА</w:t>
      </w:r>
    </w:p>
    <w:p w:rsidR="000074F3" w:rsidRPr="0017766E" w:rsidRDefault="000074F3" w:rsidP="000074F3">
      <w:pPr>
        <w:spacing w:after="0"/>
        <w:jc w:val="center"/>
        <w:rPr>
          <w:rFonts w:eastAsia="Times New Roman" w:cs="Times New Roman"/>
          <w:sz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489"/>
        <w:gridCol w:w="2173"/>
        <w:gridCol w:w="1673"/>
        <w:gridCol w:w="1136"/>
      </w:tblGrid>
      <w:tr w:rsidR="000074F3" w:rsidRPr="0017766E" w:rsidTr="00293F2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3" w:rsidRPr="0017766E" w:rsidRDefault="000074F3" w:rsidP="00293F25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7766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0074F3" w:rsidRPr="0017766E" w:rsidTr="00293F25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F3" w:rsidRPr="0017766E" w:rsidRDefault="000074F3" w:rsidP="00293F25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4F3" w:rsidRPr="0017766E" w:rsidTr="00293F25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74F3" w:rsidRPr="0017766E" w:rsidTr="00293F25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Default="000074F3" w:rsidP="00293F25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074F3" w:rsidRPr="0017766E" w:rsidRDefault="000074F3" w:rsidP="00293F25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F3" w:rsidRPr="0017766E" w:rsidRDefault="000074F3" w:rsidP="00293F25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074F3" w:rsidRPr="00F00F74" w:rsidRDefault="000074F3" w:rsidP="00F00F74">
      <w:pPr>
        <w:spacing w:after="0"/>
        <w:ind w:firstLine="709"/>
        <w:jc w:val="both"/>
        <w:rPr>
          <w:rFonts w:cs="Times New Roman"/>
          <w:szCs w:val="28"/>
        </w:rPr>
      </w:pPr>
    </w:p>
    <w:sectPr w:rsidR="000074F3" w:rsidRPr="00F00F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2"/>
    <w:rsid w:val="000074F3"/>
    <w:rsid w:val="003217B2"/>
    <w:rsid w:val="00424B62"/>
    <w:rsid w:val="005C2B05"/>
    <w:rsid w:val="006C0B77"/>
    <w:rsid w:val="008242FF"/>
    <w:rsid w:val="00870751"/>
    <w:rsid w:val="00922C48"/>
    <w:rsid w:val="00963C9C"/>
    <w:rsid w:val="00B915B7"/>
    <w:rsid w:val="00EA59DF"/>
    <w:rsid w:val="00EE4070"/>
    <w:rsid w:val="00F00F7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4345-226B-433F-873F-7E210FE8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F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C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7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3</cp:revision>
  <cp:lastPrinted>2023-06-26T05:34:00Z</cp:lastPrinted>
  <dcterms:created xsi:type="dcterms:W3CDTF">2023-06-25T18:24:00Z</dcterms:created>
  <dcterms:modified xsi:type="dcterms:W3CDTF">2023-06-26T05:35:00Z</dcterms:modified>
</cp:coreProperties>
</file>